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318" w:tblpY="6970"/>
        <w:tblW w:w="9464" w:type="dxa"/>
        <w:tblLook w:val="01E0"/>
      </w:tblPr>
      <w:tblGrid>
        <w:gridCol w:w="2146"/>
        <w:gridCol w:w="7318"/>
      </w:tblGrid>
      <w:tr w:rsidR="002027B7" w:rsidRPr="0050109E" w:rsidTr="005657A9">
        <w:trPr>
          <w:trHeight w:val="279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FD54F"/>
          </w:tcPr>
          <w:p w:rsidR="002027B7" w:rsidRPr="00D00860" w:rsidRDefault="0083014B" w:rsidP="002027B7">
            <w:pPr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FFD54F"/>
          </w:tcPr>
          <w:p w:rsidR="002027B7" w:rsidRPr="00D00860" w:rsidRDefault="002027B7" w:rsidP="002027B7">
            <w:pPr>
              <w:jc w:val="center"/>
              <w:rPr>
                <w:b/>
                <w:sz w:val="22"/>
                <w:szCs w:val="22"/>
              </w:rPr>
            </w:pPr>
            <w:r w:rsidRPr="00D00860">
              <w:rPr>
                <w:b/>
                <w:sz w:val="22"/>
                <w:szCs w:val="22"/>
              </w:rPr>
              <w:t>Actividades</w:t>
            </w:r>
          </w:p>
        </w:tc>
      </w:tr>
      <w:tr w:rsidR="002027B7" w:rsidRPr="0050109E" w:rsidTr="00E217EF">
        <w:trPr>
          <w:trHeight w:val="836"/>
        </w:trPr>
        <w:tc>
          <w:tcPr>
            <w:tcW w:w="2146" w:type="dxa"/>
            <w:shd w:val="pct5" w:color="auto" w:fill="auto"/>
            <w:vAlign w:val="center"/>
          </w:tcPr>
          <w:p w:rsidR="002027B7" w:rsidRPr="00D00860" w:rsidRDefault="00107C85" w:rsidP="00566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53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/01</w:t>
            </w:r>
            <w:r w:rsidR="00734D92">
              <w:rPr>
                <w:sz w:val="22"/>
                <w:szCs w:val="22"/>
              </w:rPr>
              <w:t>/</w:t>
            </w:r>
            <w:r w:rsidR="002027B7" w:rsidRPr="00D00860">
              <w:rPr>
                <w:sz w:val="22"/>
                <w:szCs w:val="22"/>
              </w:rPr>
              <w:t>1</w:t>
            </w:r>
            <w:r w:rsidR="009F4539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pct5" w:color="auto" w:fill="auto"/>
            <w:vAlign w:val="center"/>
          </w:tcPr>
          <w:p w:rsidR="00107C85" w:rsidRDefault="00107C85" w:rsidP="004D146A">
            <w:pPr>
              <w:spacing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Formación (</w:t>
            </w:r>
            <w:proofErr w:type="spellStart"/>
            <w:r w:rsidR="00CB7704">
              <w:rPr>
                <w:b/>
                <w:sz w:val="22"/>
                <w:szCs w:val="22"/>
              </w:rPr>
              <w:t>proxección</w:t>
            </w:r>
            <w:proofErr w:type="spellEnd"/>
            <w:r w:rsidR="00CB77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vídeo)</w:t>
            </w:r>
          </w:p>
          <w:p w:rsidR="002027B7" w:rsidRPr="00D00860" w:rsidRDefault="00CB7704" w:rsidP="004D146A">
            <w:pPr>
              <w:spacing w:after="20"/>
              <w:jc w:val="center"/>
              <w:rPr>
                <w:sz w:val="22"/>
                <w:szCs w:val="22"/>
              </w:rPr>
            </w:pPr>
            <w:proofErr w:type="spellStart"/>
            <w:r w:rsidRPr="00CB7704">
              <w:rPr>
                <w:sz w:val="22"/>
                <w:szCs w:val="22"/>
              </w:rPr>
              <w:t>Festa</w:t>
            </w:r>
            <w:proofErr w:type="spellEnd"/>
            <w:r w:rsidRPr="00CB7704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JUST DANCE</w:t>
            </w:r>
          </w:p>
        </w:tc>
      </w:tr>
      <w:tr w:rsidR="002027B7" w:rsidRPr="0050109E" w:rsidTr="00E217EF">
        <w:trPr>
          <w:trHeight w:val="834"/>
        </w:trPr>
        <w:tc>
          <w:tcPr>
            <w:tcW w:w="2146" w:type="dxa"/>
            <w:shd w:val="clear" w:color="auto" w:fill="D9D9D9" w:themeFill="background1" w:themeFillShade="D9"/>
          </w:tcPr>
          <w:p w:rsidR="00D00860" w:rsidRDefault="00D00860" w:rsidP="002027B7">
            <w:pPr>
              <w:jc w:val="center"/>
              <w:rPr>
                <w:sz w:val="22"/>
                <w:szCs w:val="22"/>
              </w:rPr>
            </w:pPr>
          </w:p>
          <w:p w:rsidR="002027B7" w:rsidRPr="00D00860" w:rsidRDefault="00CB7704" w:rsidP="0020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19/01</w:t>
            </w:r>
            <w:r w:rsidR="002027B7" w:rsidRPr="00D00860">
              <w:rPr>
                <w:sz w:val="22"/>
                <w:szCs w:val="22"/>
              </w:rPr>
              <w:t>/1</w:t>
            </w:r>
            <w:r w:rsidR="009F4539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CB7704" w:rsidRDefault="00CB7704" w:rsidP="00CB7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17.00 horas ata as 19.00 horas no salón parroquial da </w:t>
            </w:r>
            <w:proofErr w:type="spellStart"/>
            <w:r>
              <w:rPr>
                <w:b/>
                <w:sz w:val="22"/>
                <w:szCs w:val="22"/>
              </w:rPr>
              <w:t>Igrexa</w:t>
            </w:r>
            <w:proofErr w:type="spellEnd"/>
            <w:r>
              <w:rPr>
                <w:b/>
                <w:sz w:val="22"/>
                <w:szCs w:val="22"/>
              </w:rPr>
              <w:t xml:space="preserve"> do </w:t>
            </w:r>
            <w:proofErr w:type="spellStart"/>
            <w:r>
              <w:rPr>
                <w:b/>
                <w:sz w:val="22"/>
                <w:szCs w:val="22"/>
              </w:rPr>
              <w:t>Bo</w:t>
            </w:r>
            <w:proofErr w:type="spellEnd"/>
            <w:r w:rsidRPr="00CB7704">
              <w:rPr>
                <w:b/>
                <w:sz w:val="22"/>
                <w:szCs w:val="22"/>
              </w:rPr>
              <w:t xml:space="preserve"> Pastor</w:t>
            </w:r>
          </w:p>
          <w:p w:rsidR="002027B7" w:rsidRPr="00D00860" w:rsidRDefault="00CB7704" w:rsidP="00CB7704">
            <w:pPr>
              <w:jc w:val="center"/>
              <w:rPr>
                <w:sz w:val="22"/>
                <w:szCs w:val="22"/>
              </w:rPr>
            </w:pPr>
            <w:r w:rsidRPr="005F5483">
              <w:rPr>
                <w:b/>
                <w:sz w:val="22"/>
                <w:szCs w:val="22"/>
              </w:rPr>
              <w:t>Convivencia d</w:t>
            </w:r>
            <w:r>
              <w:rPr>
                <w:b/>
                <w:sz w:val="22"/>
                <w:szCs w:val="22"/>
              </w:rPr>
              <w:t xml:space="preserve">iocesana da Infancia </w:t>
            </w:r>
            <w:proofErr w:type="spellStart"/>
            <w:r>
              <w:rPr>
                <w:b/>
                <w:sz w:val="22"/>
                <w:szCs w:val="22"/>
              </w:rPr>
              <w:t>Misioneira</w:t>
            </w:r>
            <w:proofErr w:type="spellEnd"/>
            <w:r>
              <w:rPr>
                <w:b/>
                <w:sz w:val="22"/>
                <w:szCs w:val="22"/>
              </w:rPr>
              <w:t xml:space="preserve"> 2018</w:t>
            </w:r>
          </w:p>
        </w:tc>
      </w:tr>
      <w:tr w:rsidR="002027B7" w:rsidRPr="0050109E" w:rsidTr="00B543C5">
        <w:trPr>
          <w:trHeight w:val="705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2027B7" w:rsidRPr="00D00860" w:rsidRDefault="009F4539" w:rsidP="00565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26/01</w:t>
            </w:r>
            <w:r w:rsidR="002027B7"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75339D" w:rsidRDefault="0075339D" w:rsidP="0075339D">
            <w:pPr>
              <w:spacing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Formación (</w:t>
            </w:r>
            <w:proofErr w:type="spellStart"/>
            <w:r>
              <w:rPr>
                <w:b/>
                <w:sz w:val="22"/>
                <w:szCs w:val="22"/>
              </w:rPr>
              <w:t>proxección</w:t>
            </w:r>
            <w:proofErr w:type="spellEnd"/>
            <w:r>
              <w:rPr>
                <w:b/>
                <w:sz w:val="22"/>
                <w:szCs w:val="22"/>
              </w:rPr>
              <w:t xml:space="preserve"> vídeo)</w:t>
            </w:r>
          </w:p>
          <w:p w:rsidR="002027B7" w:rsidRPr="00D00860" w:rsidRDefault="0075339D" w:rsidP="0075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Concurso</w:t>
            </w:r>
            <w:r w:rsidRPr="00CB7704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TUTI FRUTI</w:t>
            </w:r>
          </w:p>
        </w:tc>
      </w:tr>
      <w:tr w:rsidR="002027B7" w:rsidRPr="007762AA" w:rsidTr="00313873">
        <w:trPr>
          <w:trHeight w:val="559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2027B7" w:rsidRPr="00D00860" w:rsidRDefault="00542A4C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2/02</w:t>
            </w:r>
            <w:r w:rsidR="002027B7" w:rsidRPr="00D0086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2027B7" w:rsidRPr="00803709" w:rsidRDefault="005A42F3" w:rsidP="003138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Festa</w:t>
            </w:r>
            <w:proofErr w:type="spellEnd"/>
            <w:r>
              <w:rPr>
                <w:b/>
                <w:sz w:val="22"/>
                <w:szCs w:val="22"/>
              </w:rPr>
              <w:t xml:space="preserve"> de Don Bosco</w:t>
            </w:r>
          </w:p>
        </w:tc>
      </w:tr>
      <w:tr w:rsidR="002027B7" w:rsidTr="00313873">
        <w:trPr>
          <w:trHeight w:val="541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2027B7" w:rsidRPr="00D00860" w:rsidRDefault="005A42F3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9/02</w:t>
            </w:r>
            <w:r w:rsidR="002027B7" w:rsidRPr="00D00860">
              <w:rPr>
                <w:sz w:val="22"/>
                <w:szCs w:val="22"/>
              </w:rPr>
              <w:t>/1</w:t>
            </w:r>
            <w:r w:rsidR="00542A4C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761DAD" w:rsidRPr="0090147B" w:rsidRDefault="00D268B2" w:rsidP="00313873">
            <w:pPr>
              <w:tabs>
                <w:tab w:val="left" w:pos="2472"/>
              </w:tabs>
              <w:jc w:val="center"/>
              <w:rPr>
                <w:sz w:val="22"/>
                <w:szCs w:val="22"/>
              </w:rPr>
            </w:pPr>
            <w:r w:rsidRPr="00563D41">
              <w:rPr>
                <w:b/>
                <w:sz w:val="22"/>
                <w:szCs w:val="22"/>
              </w:rPr>
              <w:t xml:space="preserve">Non </w:t>
            </w:r>
            <w:proofErr w:type="spellStart"/>
            <w:r w:rsidRPr="00563D41"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068A9">
              <w:rPr>
                <w:b/>
                <w:sz w:val="22"/>
                <w:szCs w:val="22"/>
              </w:rPr>
              <w:t>NR</w:t>
            </w:r>
            <w:r w:rsidRPr="00D008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Ponte de </w:t>
            </w:r>
            <w:proofErr w:type="spellStart"/>
            <w:r>
              <w:rPr>
                <w:sz w:val="22"/>
                <w:szCs w:val="22"/>
              </w:rPr>
              <w:t>entroido</w:t>
            </w:r>
            <w:proofErr w:type="spellEnd"/>
          </w:p>
        </w:tc>
      </w:tr>
      <w:tr w:rsidR="002027B7" w:rsidRPr="0050109E" w:rsidTr="00313873">
        <w:trPr>
          <w:trHeight w:val="564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2027B7" w:rsidRPr="00D00860" w:rsidRDefault="00604E4E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16/02</w:t>
            </w:r>
            <w:r w:rsidR="002027B7" w:rsidRPr="00D00860">
              <w:rPr>
                <w:sz w:val="22"/>
                <w:szCs w:val="22"/>
              </w:rPr>
              <w:t>/1</w:t>
            </w:r>
            <w:r w:rsidR="00542A4C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8B39B6" w:rsidRPr="00D00860" w:rsidRDefault="000B1A27" w:rsidP="00313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Grupo de formación e </w:t>
            </w:r>
            <w:proofErr w:type="spellStart"/>
            <w:r>
              <w:rPr>
                <w:b/>
                <w:sz w:val="22"/>
                <w:szCs w:val="22"/>
              </w:rPr>
              <w:t>xogo</w:t>
            </w:r>
            <w:r w:rsidR="00313873">
              <w:rPr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2027B7" w:rsidRPr="0050109E" w:rsidTr="00313873">
        <w:trPr>
          <w:trHeight w:val="575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2027B7" w:rsidRPr="00D00860" w:rsidRDefault="00604E4E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</w:t>
            </w:r>
            <w:r w:rsidR="002027B7" w:rsidRPr="00D00860">
              <w:rPr>
                <w:sz w:val="22"/>
                <w:szCs w:val="22"/>
              </w:rPr>
              <w:t>/1</w:t>
            </w:r>
            <w:r w:rsidR="00542A4C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5657A9" w:rsidRPr="00D00860" w:rsidRDefault="00604E4E" w:rsidP="00313873">
            <w:pPr>
              <w:jc w:val="center"/>
              <w:rPr>
                <w:b/>
                <w:sz w:val="22"/>
                <w:szCs w:val="22"/>
              </w:rPr>
            </w:pPr>
            <w:r w:rsidRPr="00563D41">
              <w:rPr>
                <w:b/>
                <w:sz w:val="22"/>
                <w:szCs w:val="22"/>
              </w:rPr>
              <w:t xml:space="preserve">Non </w:t>
            </w:r>
            <w:proofErr w:type="spellStart"/>
            <w:r w:rsidRPr="00563D41">
              <w:rPr>
                <w:b/>
                <w:sz w:val="22"/>
                <w:szCs w:val="22"/>
              </w:rPr>
              <w:t>hai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068A9"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604E4E">
              <w:rPr>
                <w:sz w:val="22"/>
                <w:szCs w:val="22"/>
              </w:rPr>
              <w:t>reunión monitores NR León</w:t>
            </w:r>
          </w:p>
        </w:tc>
      </w:tr>
      <w:tr w:rsidR="002027B7" w:rsidRPr="0050109E" w:rsidTr="00313873">
        <w:trPr>
          <w:trHeight w:val="557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2027B7" w:rsidRPr="00D00860" w:rsidRDefault="00313873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2/03</w:t>
            </w:r>
            <w:r w:rsidR="002027B7" w:rsidRPr="00D00860">
              <w:rPr>
                <w:sz w:val="22"/>
                <w:szCs w:val="22"/>
              </w:rPr>
              <w:t>/1</w:t>
            </w:r>
            <w:r w:rsidR="00542A4C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shd w:val="clear" w:color="auto" w:fill="D9D9D9" w:themeFill="background1" w:themeFillShade="D9"/>
            <w:vAlign w:val="center"/>
          </w:tcPr>
          <w:p w:rsidR="002027B7" w:rsidRPr="00D00860" w:rsidRDefault="00313873" w:rsidP="00313873">
            <w:pPr>
              <w:spacing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Formación (preparación acampada)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</w:p>
        </w:tc>
      </w:tr>
      <w:tr w:rsidR="002027B7" w:rsidRPr="0050109E" w:rsidTr="001B4EEC">
        <w:trPr>
          <w:trHeight w:val="551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7B7" w:rsidRPr="00D00860" w:rsidRDefault="00313873" w:rsidP="0031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9/03</w:t>
            </w:r>
            <w:r w:rsidR="002027B7" w:rsidRPr="00D00860">
              <w:rPr>
                <w:sz w:val="22"/>
                <w:szCs w:val="22"/>
              </w:rPr>
              <w:t>/1</w:t>
            </w:r>
            <w:r w:rsidR="00542A4C">
              <w:rPr>
                <w:sz w:val="22"/>
                <w:szCs w:val="22"/>
              </w:rPr>
              <w:t>8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7B7" w:rsidRPr="00A06499" w:rsidRDefault="00313873" w:rsidP="003138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Grupo de formación e preparación acampada</w:t>
            </w:r>
          </w:p>
        </w:tc>
      </w:tr>
      <w:tr w:rsidR="00313873" w:rsidRPr="0050109E" w:rsidTr="00646C5C">
        <w:trPr>
          <w:trHeight w:hRule="exact" w:val="854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873" w:rsidRDefault="00635F16" w:rsidP="0064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16/03/18</w:t>
            </w:r>
          </w:p>
        </w:tc>
        <w:tc>
          <w:tcPr>
            <w:tcW w:w="73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16" w:rsidRDefault="00635F16" w:rsidP="00646C5C">
            <w:pPr>
              <w:jc w:val="center"/>
              <w:rPr>
                <w:b/>
                <w:sz w:val="22"/>
                <w:szCs w:val="22"/>
              </w:rPr>
            </w:pPr>
            <w:r w:rsidRPr="00635F16">
              <w:rPr>
                <w:b/>
                <w:sz w:val="22"/>
                <w:szCs w:val="22"/>
              </w:rPr>
              <w:t>Imposición de pañoletas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F16">
              <w:rPr>
                <w:sz w:val="22"/>
                <w:szCs w:val="22"/>
              </w:rPr>
              <w:t>(Salón de actos</w:t>
            </w:r>
            <w:r>
              <w:rPr>
                <w:b/>
                <w:sz w:val="22"/>
                <w:szCs w:val="22"/>
              </w:rPr>
              <w:t>)</w:t>
            </w:r>
          </w:p>
          <w:p w:rsidR="00313873" w:rsidRDefault="00635F16" w:rsidP="00646C5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z w:val="22"/>
                <w:szCs w:val="22"/>
              </w:rPr>
              <w:t xml:space="preserve"> 18.20 horas </w:t>
            </w:r>
            <w:r w:rsidR="00646C5C">
              <w:rPr>
                <w:sz w:val="22"/>
                <w:szCs w:val="22"/>
              </w:rPr>
              <w:t xml:space="preserve">invitación </w:t>
            </w:r>
            <w:proofErr w:type="spellStart"/>
            <w:r w:rsidR="00646C5C">
              <w:rPr>
                <w:sz w:val="22"/>
                <w:szCs w:val="22"/>
              </w:rPr>
              <w:t>aos</w:t>
            </w:r>
            <w:proofErr w:type="spellEnd"/>
            <w:r w:rsidR="00646C5C">
              <w:rPr>
                <w:sz w:val="22"/>
                <w:szCs w:val="22"/>
              </w:rPr>
              <w:t xml:space="preserve"> pai</w:t>
            </w:r>
            <w:r w:rsidRPr="003F245E">
              <w:rPr>
                <w:sz w:val="22"/>
                <w:szCs w:val="22"/>
              </w:rPr>
              <w:t>s</w:t>
            </w:r>
          </w:p>
        </w:tc>
      </w:tr>
      <w:tr w:rsidR="00646C5C" w:rsidRPr="0050109E" w:rsidTr="00646C5C">
        <w:trPr>
          <w:trHeight w:hRule="exact" w:val="568"/>
        </w:trPr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646C5C" w:rsidRPr="00646C5C" w:rsidRDefault="00646C5C" w:rsidP="00646C5C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6/04/18</w:t>
            </w:r>
          </w:p>
        </w:tc>
        <w:tc>
          <w:tcPr>
            <w:tcW w:w="7318" w:type="dxa"/>
            <w:shd w:val="clear" w:color="auto" w:fill="F2F2F2" w:themeFill="background1" w:themeFillShade="F2"/>
            <w:vAlign w:val="center"/>
          </w:tcPr>
          <w:p w:rsidR="00646C5C" w:rsidRPr="00646C5C" w:rsidRDefault="00646C5C" w:rsidP="00646C5C">
            <w:pPr>
              <w:jc w:val="center"/>
              <w:rPr>
                <w:b/>
                <w:color w:val="F2F2F2" w:themeColor="background1" w:themeShade="F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Formación (preparación acampada) e </w:t>
            </w:r>
            <w:proofErr w:type="spellStart"/>
            <w:r>
              <w:rPr>
                <w:b/>
                <w:sz w:val="22"/>
                <w:szCs w:val="22"/>
              </w:rPr>
              <w:t>xogos</w:t>
            </w:r>
            <w:proofErr w:type="spellEnd"/>
          </w:p>
        </w:tc>
      </w:tr>
    </w:tbl>
    <w:p w:rsidR="00192B6D" w:rsidRDefault="00646C5C" w:rsidP="00646C5C">
      <w:r w:rsidRPr="00C53238">
        <w:rPr>
          <w:noProof/>
          <w:sz w:val="22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10 Esquina doblada" o:spid="_x0000_s1026" type="#_x0000_t65" style="position:absolute;margin-left:52.15pt;margin-top:675.65pt;width:334.85pt;height:42.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" adj="18000" fillcolor="red" strokecolor="black [3213]" strokeweight=".25pt">
            <v:textbox style="mso-next-textbox:#10 Esquina doblada">
              <w:txbxContent>
                <w:p w:rsidR="00E217EF" w:rsidRPr="007A74BE" w:rsidRDefault="00E217EF" w:rsidP="00B7027B">
                  <w:pPr>
                    <w:spacing w:after="40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No</w:t>
                  </w:r>
                  <w:r w:rsidR="005A7CA4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n</w:t>
                  </w:r>
                  <w:proofErr w:type="spellEnd"/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faltarán </w:t>
                  </w:r>
                  <w:proofErr w:type="spellStart"/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má</w:t>
                  </w:r>
                  <w:r w:rsidR="005A7CA4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i</w:t>
                  </w:r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s</w:t>
                  </w:r>
                  <w:proofErr w:type="spellEnd"/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sorpresas</w:t>
                  </w:r>
                  <w:r w:rsidR="008211BA">
                    <w:rPr>
                      <w:b/>
                      <w:color w:val="FFFFFF" w:themeColor="background1"/>
                      <w:sz w:val="22"/>
                      <w:szCs w:val="22"/>
                    </w:rPr>
                    <w:t>.</w:t>
                  </w:r>
                  <w:r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E217EF" w:rsidRPr="007A74BE" w:rsidRDefault="008211BA" w:rsidP="008211BA">
                  <w:pPr>
                    <w:spacing w:after="40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Que</w:t>
                  </w:r>
                  <w:r w:rsidR="005A7CA4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o pasemos </w:t>
                  </w:r>
                  <w:proofErr w:type="spellStart"/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moi</w:t>
                  </w:r>
                  <w:proofErr w:type="spellEnd"/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5A7CA4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b</w:t>
                  </w:r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en</w:t>
                  </w:r>
                  <w:proofErr w:type="gramStart"/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>!</w:t>
                  </w:r>
                  <w:proofErr w:type="gramEnd"/>
                  <w:r>
                    <w:rPr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E217EF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FELIZ TRIMESTRE</w:t>
                  </w:r>
                  <w:proofErr w:type="gramStart"/>
                  <w:r w:rsidR="00E217EF" w:rsidRPr="007A74BE">
                    <w:rPr>
                      <w:b/>
                      <w:color w:val="FFFFFF" w:themeColor="background1"/>
                      <w:sz w:val="22"/>
                      <w:szCs w:val="22"/>
                    </w:rPr>
                    <w:t>!!!</w:t>
                  </w:r>
                  <w:proofErr w:type="gramEnd"/>
                </w:p>
                <w:p w:rsidR="00E217EF" w:rsidRDefault="00E217EF" w:rsidP="00E217EF">
                  <w:pPr>
                    <w:jc w:val="center"/>
                  </w:pPr>
                </w:p>
              </w:txbxContent>
            </v:textbox>
          </v:shape>
        </w:pict>
      </w:r>
      <w:r w:rsidR="00E53C3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230505</wp:posOffset>
            </wp:positionV>
            <wp:extent cx="4476750" cy="26733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38">
        <w:rPr>
          <w:noProof/>
        </w:rPr>
        <w:pict>
          <v:rect id="4 Rectángulo" o:spid="_x0000_s1029" style="position:absolute;margin-left:86.8pt;margin-top:-24.7pt;width:389.85pt;height:51.6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" filled="f" stroked="f" strokeweight="2pt">
            <v:textbox style="mso-next-textbox:#4 Rectángulo">
              <w:txbxContent>
                <w:p w:rsidR="006266DB" w:rsidRPr="006266DB" w:rsidRDefault="006266DB" w:rsidP="006266DB">
                  <w:pPr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</w:pPr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Centro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Xuvenil</w:t>
                  </w:r>
                  <w:proofErr w:type="spellEnd"/>
                  <w:r w:rsidR="006D1571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6266DB">
                    <w:rPr>
                      <w:rFonts w:ascii="Arial Black" w:hAnsi="Arial Black"/>
                      <w:b/>
                      <w:color w:val="4F81BD" w:themeColor="accent1"/>
                      <w:sz w:val="48"/>
                      <w:szCs w:val="48"/>
                    </w:rPr>
                    <w:t>Arcodavella</w:t>
                  </w:r>
                  <w:proofErr w:type="spellEnd"/>
                </w:p>
              </w:txbxContent>
            </v:textbox>
          </v:rect>
        </w:pict>
      </w:r>
      <w:r w:rsidR="00C53238">
        <w:rPr>
          <w:noProof/>
        </w:rPr>
        <w:pict>
          <v:rect id="7 Rectángulo" o:spid="_x0000_s1027" style="position:absolute;margin-left:-29.95pt;margin-top:90.1pt;width:493.1pt;height:170.5pt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" filled="f" stroked="f" strokeweight="2pt">
            <v:textbox style="mso-next-textbox:#7 Rectángulo">
              <w:txbxContent>
                <w:p w:rsidR="00A63B3A" w:rsidRPr="00425A57" w:rsidRDefault="00651A0C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Queridos </w:t>
                  </w:r>
                  <w:proofErr w:type="spellStart"/>
                  <w:r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pais</w:t>
                  </w:r>
                  <w:proofErr w:type="spellEnd"/>
                  <w:r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e</w:t>
                  </w:r>
                  <w:r w:rsidR="00A63B3A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A63B3A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nais</w:t>
                  </w:r>
                  <w:proofErr w:type="spellEnd"/>
                  <w:r w:rsidR="00A63B3A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A63B3A" w:rsidRPr="00A63B3A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</w:p>
                <w:p w:rsidR="00A63B3A" w:rsidRPr="00A63B3A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 w:rsidRPr="00A63B3A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proofErr w:type="spellStart"/>
                  <w:r w:rsidR="00522450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Comezando</w:t>
                  </w:r>
                  <w:proofErr w:type="spellEnd"/>
                  <w:r w:rsidR="00646C5C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un </w:t>
                  </w:r>
                  <w:proofErr w:type="spellStart"/>
                  <w:r w:rsidR="00646C5C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novo</w:t>
                  </w:r>
                  <w:proofErr w:type="spellEnd"/>
                  <w:r w:rsidR="00646C5C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an</w:t>
                  </w:r>
                  <w:r w:rsidR="00522450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o </w:t>
                  </w:r>
                  <w:proofErr w:type="spellStart"/>
                  <w:r w:rsidR="00522450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presentámosvos</w:t>
                  </w:r>
                  <w:proofErr w:type="spellEnd"/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a pro</w:t>
                  </w:r>
                  <w:r w:rsidR="00522450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gramación do 2</w:t>
                  </w:r>
                  <w:r w:rsidR="00BB1813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º </w:t>
                  </w:r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trimestre</w:t>
                  </w:r>
                  <w:r w:rsidR="006D1571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co</w:t>
                  </w:r>
                  <w:proofErr w:type="spellEnd"/>
                  <w:r w:rsidR="006D1571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calendario de actividades de </w:t>
                  </w:r>
                  <w:r w:rsidRPr="004D146A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Novas Rutas</w:t>
                  </w:r>
                  <w:r w:rsidRPr="00A63B3A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63B3A" w:rsidRPr="00A63B3A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</w:p>
                <w:p w:rsidR="00A63B3A" w:rsidRPr="00A63B3A" w:rsidRDefault="006D1571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="00646C5C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Para </w:t>
                  </w:r>
                  <w:proofErr w:type="spellStart"/>
                  <w:r w:rsidR="00646C5C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cal</w:t>
                  </w:r>
                  <w:r w:rsidR="00475093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quera</w:t>
                  </w:r>
                  <w:proofErr w:type="spellEnd"/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dúbida</w:t>
                  </w:r>
                  <w:proofErr w:type="spellEnd"/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, estamos á </w:t>
                  </w:r>
                  <w:proofErr w:type="spellStart"/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vosa</w:t>
                  </w:r>
                  <w:proofErr w:type="spellEnd"/>
                  <w:r w:rsidR="007C0A4B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disposición</w:t>
                  </w:r>
                  <w:r w:rsidR="00425A57"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63B3A" w:rsidRPr="00A63B3A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</w:p>
                <w:p w:rsidR="00A63B3A" w:rsidRPr="00A63B3A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  <w:t xml:space="preserve">Un </w:t>
                  </w:r>
                  <w:proofErr w:type="spellStart"/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saú</w:t>
                  </w:r>
                  <w:r w:rsidR="00A63B3A" w:rsidRPr="00A63B3A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do</w:t>
                  </w:r>
                  <w:proofErr w:type="spellEnd"/>
                  <w:r w:rsidR="00A63B3A" w:rsidRPr="00A63B3A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A63B3A" w:rsidRPr="00A63B3A" w:rsidRDefault="00A63B3A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</w:p>
                <w:p w:rsidR="00A63B3A" w:rsidRPr="00A63B3A" w:rsidRDefault="00425A57" w:rsidP="00A63B3A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</w:pP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</w:r>
                  <w:r w:rsidRPr="00425A57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ab/>
                    <w:t>O</w:t>
                  </w:r>
                  <w:r w:rsidR="00A63B3A" w:rsidRPr="00A63B3A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s animadores.</w:t>
                  </w:r>
                </w:p>
                <w:p w:rsidR="00A63B3A" w:rsidRPr="00A63B3A" w:rsidRDefault="00A63B3A" w:rsidP="00A63B3A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A63B3A" w:rsidRPr="00A63B3A" w:rsidRDefault="00A63B3A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="00865C2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-476286</wp:posOffset>
            </wp:positionH>
            <wp:positionV relativeFrom="paragraph">
              <wp:posOffset>-364957</wp:posOffset>
            </wp:positionV>
            <wp:extent cx="1224951" cy="122495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1" cy="122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38">
        <w:rPr>
          <w:noProof/>
        </w:rPr>
        <w:pict>
          <v:rect id="1 Rectángulo" o:spid="_x0000_s1030" style="position:absolute;margin-left:-55.45pt;margin-top:-43.85pt;width:538.5pt;height:78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" filled="f" strokecolor="black [3213]" strokeweight="1.25pt">
            <v:stroke linestyle="thinThin" endcap="round"/>
          </v:rect>
        </w:pict>
      </w:r>
    </w:p>
    <w:sectPr w:rsidR="00192B6D" w:rsidSect="00F3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417F7F"/>
    <w:rsid w:val="000B1A27"/>
    <w:rsid w:val="00107C85"/>
    <w:rsid w:val="001B4EEC"/>
    <w:rsid w:val="002027B7"/>
    <w:rsid w:val="0027013E"/>
    <w:rsid w:val="00276055"/>
    <w:rsid w:val="002953EA"/>
    <w:rsid w:val="002A5B0E"/>
    <w:rsid w:val="00313873"/>
    <w:rsid w:val="003235E7"/>
    <w:rsid w:val="003F2123"/>
    <w:rsid w:val="00401F57"/>
    <w:rsid w:val="00417F7F"/>
    <w:rsid w:val="00425A57"/>
    <w:rsid w:val="00475093"/>
    <w:rsid w:val="0047511B"/>
    <w:rsid w:val="004830FF"/>
    <w:rsid w:val="004D146A"/>
    <w:rsid w:val="0052172B"/>
    <w:rsid w:val="00522450"/>
    <w:rsid w:val="00542A4C"/>
    <w:rsid w:val="00563D41"/>
    <w:rsid w:val="005657A9"/>
    <w:rsid w:val="00566270"/>
    <w:rsid w:val="005A42F3"/>
    <w:rsid w:val="005A7CA4"/>
    <w:rsid w:val="005D1BDD"/>
    <w:rsid w:val="005D5A0E"/>
    <w:rsid w:val="00604E4E"/>
    <w:rsid w:val="006069F1"/>
    <w:rsid w:val="006153F0"/>
    <w:rsid w:val="006266DB"/>
    <w:rsid w:val="00635F16"/>
    <w:rsid w:val="00646C5C"/>
    <w:rsid w:val="00651A0C"/>
    <w:rsid w:val="0066656C"/>
    <w:rsid w:val="006769F4"/>
    <w:rsid w:val="006902BA"/>
    <w:rsid w:val="00691978"/>
    <w:rsid w:val="006D1571"/>
    <w:rsid w:val="00703008"/>
    <w:rsid w:val="00734D92"/>
    <w:rsid w:val="0075339D"/>
    <w:rsid w:val="00761DAD"/>
    <w:rsid w:val="00782458"/>
    <w:rsid w:val="00783AF1"/>
    <w:rsid w:val="007952E9"/>
    <w:rsid w:val="007A74BE"/>
    <w:rsid w:val="007C0A4B"/>
    <w:rsid w:val="00803709"/>
    <w:rsid w:val="008211BA"/>
    <w:rsid w:val="0083014B"/>
    <w:rsid w:val="00845590"/>
    <w:rsid w:val="00865C2A"/>
    <w:rsid w:val="008708C4"/>
    <w:rsid w:val="008B39B6"/>
    <w:rsid w:val="0090147B"/>
    <w:rsid w:val="0092717D"/>
    <w:rsid w:val="00927547"/>
    <w:rsid w:val="00963681"/>
    <w:rsid w:val="00993BFA"/>
    <w:rsid w:val="009B79A5"/>
    <w:rsid w:val="009F4539"/>
    <w:rsid w:val="00A06499"/>
    <w:rsid w:val="00A201F9"/>
    <w:rsid w:val="00A63B3A"/>
    <w:rsid w:val="00A64906"/>
    <w:rsid w:val="00A67810"/>
    <w:rsid w:val="00AD624F"/>
    <w:rsid w:val="00B019A1"/>
    <w:rsid w:val="00B06B0B"/>
    <w:rsid w:val="00B37DAE"/>
    <w:rsid w:val="00B543C5"/>
    <w:rsid w:val="00B7027B"/>
    <w:rsid w:val="00B741D8"/>
    <w:rsid w:val="00B92759"/>
    <w:rsid w:val="00BB1813"/>
    <w:rsid w:val="00C068A9"/>
    <w:rsid w:val="00C53238"/>
    <w:rsid w:val="00CB7704"/>
    <w:rsid w:val="00D00860"/>
    <w:rsid w:val="00D268B2"/>
    <w:rsid w:val="00D42013"/>
    <w:rsid w:val="00D806D3"/>
    <w:rsid w:val="00DC2802"/>
    <w:rsid w:val="00DD03E7"/>
    <w:rsid w:val="00DF716F"/>
    <w:rsid w:val="00E217EF"/>
    <w:rsid w:val="00E53C3E"/>
    <w:rsid w:val="00E737F4"/>
    <w:rsid w:val="00E75B82"/>
    <w:rsid w:val="00E97A08"/>
    <w:rsid w:val="00EA65E3"/>
    <w:rsid w:val="00F00F40"/>
    <w:rsid w:val="00F1396F"/>
    <w:rsid w:val="00F17462"/>
    <w:rsid w:val="00F25171"/>
    <w:rsid w:val="00F30ABB"/>
    <w:rsid w:val="00F4315F"/>
    <w:rsid w:val="00F47BF2"/>
    <w:rsid w:val="00FA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5C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C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93F-8D10-438B-B175-42CD98AF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2018-02-01T21:24:00Z</dcterms:created>
  <dcterms:modified xsi:type="dcterms:W3CDTF">2018-02-01T21:24:00Z</dcterms:modified>
</cp:coreProperties>
</file>